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341B" w14:textId="17CA989B" w:rsidR="00CB2A05" w:rsidRPr="000D6FC3" w:rsidRDefault="00CB2A05" w:rsidP="00EC0A88">
      <w:pPr>
        <w:rPr>
          <w:i/>
          <w:color w:val="A6A6A6"/>
          <w:lang w:val="fr-FR"/>
        </w:rPr>
      </w:pPr>
      <w:r w:rsidRPr="000D6FC3">
        <w:rPr>
          <w:i/>
          <w:color w:val="A6A6A6"/>
          <w:lang w:val="fr-FR"/>
        </w:rPr>
        <w:t>Merci à tous ceux qui ont contribué à l’écriture de ce protocole</w:t>
      </w:r>
      <w:r w:rsidR="00EC0A88" w:rsidRPr="000D6FC3">
        <w:rPr>
          <w:i/>
          <w:color w:val="A6A6A6"/>
          <w:lang w:val="fr-FR"/>
        </w:rPr>
        <w:t xml:space="preserve">                                                       </w:t>
      </w:r>
      <w:r w:rsidRPr="000D6FC3">
        <w:rPr>
          <w:i/>
          <w:color w:val="A6A6A6"/>
          <w:u w:val="single"/>
          <w:lang w:val="fr-FR"/>
        </w:rPr>
        <w:t xml:space="preserve">v. </w:t>
      </w:r>
      <w:r w:rsidR="000B3F8E" w:rsidRPr="000D6FC3">
        <w:rPr>
          <w:i/>
          <w:color w:val="A6A6A6"/>
          <w:u w:val="single"/>
          <w:lang w:val="fr-FR"/>
        </w:rPr>
        <w:t>190508</w:t>
      </w:r>
    </w:p>
    <w:p w14:paraId="5339E3DF" w14:textId="4480DDAC" w:rsidR="00CB2A05" w:rsidRPr="000D6FC3" w:rsidRDefault="00CB2A05" w:rsidP="00CB2A05">
      <w:pPr>
        <w:ind w:right="-23"/>
        <w:jc w:val="center"/>
        <w:rPr>
          <w:b/>
          <w:bCs/>
          <w:sz w:val="28"/>
          <w:szCs w:val="28"/>
          <w:lang w:val="fr-FR"/>
        </w:rPr>
      </w:pPr>
      <w:r w:rsidRPr="000D6FC3">
        <w:rPr>
          <w:b/>
          <w:bCs/>
          <w:sz w:val="28"/>
          <w:szCs w:val="28"/>
          <w:lang w:val="fr-FR"/>
        </w:rPr>
        <w:t xml:space="preserve">Microscope </w:t>
      </w:r>
      <w:r w:rsidR="000D6FC3">
        <w:rPr>
          <w:b/>
          <w:bCs/>
          <w:sz w:val="28"/>
          <w:szCs w:val="28"/>
          <w:lang w:val="fr-FR"/>
        </w:rPr>
        <w:t>inversé</w:t>
      </w:r>
      <w:r w:rsidRPr="000D6FC3">
        <w:rPr>
          <w:b/>
          <w:bCs/>
          <w:sz w:val="28"/>
          <w:szCs w:val="28"/>
          <w:lang w:val="fr-FR"/>
        </w:rPr>
        <w:t xml:space="preserve"> à fluorescence </w:t>
      </w:r>
      <w:r w:rsidR="000B3F8E" w:rsidRPr="000D6FC3">
        <w:rPr>
          <w:b/>
          <w:bCs/>
          <w:sz w:val="28"/>
          <w:szCs w:val="28"/>
          <w:lang w:val="fr-FR"/>
        </w:rPr>
        <w:t>Leica DM-IRBE</w:t>
      </w:r>
    </w:p>
    <w:p w14:paraId="6EE7C9C9" w14:textId="77777777" w:rsidR="00CB2A05" w:rsidRPr="000D6FC3" w:rsidRDefault="00CB2A05" w:rsidP="00CB2A05">
      <w:pPr>
        <w:ind w:right="-23"/>
        <w:jc w:val="center"/>
        <w:rPr>
          <w:rFonts w:ascii="Calibri" w:hAnsi="Calibri" w:cs="Calibri"/>
          <w:b/>
          <w:lang w:val="fr-FR"/>
        </w:rPr>
      </w:pPr>
      <w:r w:rsidRPr="000D6FC3">
        <w:rPr>
          <w:rFonts w:ascii="Calibri" w:hAnsi="Calibri" w:cs="Calibri"/>
          <w:i/>
          <w:lang w:val="fr-FR"/>
        </w:rPr>
        <w:t xml:space="preserve">CRC </w:t>
      </w:r>
      <w:r w:rsidRPr="000D6FC3">
        <w:rPr>
          <w:i/>
          <w:lang w:val="fr-FR"/>
        </w:rPr>
        <w:t xml:space="preserve">loc. 4847 ;  #tel 14847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B2A05" w:rsidRPr="003231ED" w14:paraId="0845ECB4" w14:textId="77777777" w:rsidTr="00CB2A05">
        <w:tc>
          <w:tcPr>
            <w:tcW w:w="8856" w:type="dxa"/>
            <w:shd w:val="clear" w:color="auto" w:fill="auto"/>
          </w:tcPr>
          <w:p w14:paraId="4D3513D0" w14:textId="77777777" w:rsidR="00CB2A05" w:rsidRPr="000D6FC3" w:rsidRDefault="00CB2A05" w:rsidP="00CB2A05">
            <w:pPr>
              <w:tabs>
                <w:tab w:val="left" w:pos="9356"/>
              </w:tabs>
              <w:ind w:right="-138"/>
              <w:jc w:val="center"/>
              <w:rPr>
                <w:rFonts w:ascii="Calibri" w:hAnsi="Calibri" w:cs="Calibri"/>
                <w:i/>
                <w:sz w:val="24"/>
                <w:szCs w:val="24"/>
                <w:lang w:val="fr-FR"/>
              </w:rPr>
            </w:pPr>
            <w:r w:rsidRPr="000D6FC3">
              <w:rPr>
                <w:rFonts w:ascii="New York" w:hAnsi="New York" w:cs="Arial"/>
                <w:i/>
                <w:sz w:val="24"/>
                <w:szCs w:val="24"/>
                <w:lang w:val="fr-FR"/>
              </w:rPr>
              <w:t>Ceci n’est point un mode d’emplois mais juste un</w:t>
            </w:r>
            <w:r w:rsidR="00951C1F" w:rsidRPr="000D6FC3">
              <w:rPr>
                <w:rFonts w:ascii="New York" w:hAnsi="New York" w:cs="Arial"/>
                <w:i/>
                <w:sz w:val="24"/>
                <w:szCs w:val="24"/>
                <w:lang w:val="fr-FR"/>
              </w:rPr>
              <w:t>e</w:t>
            </w:r>
            <w:r w:rsidRPr="000D6FC3">
              <w:rPr>
                <w:rFonts w:ascii="New York" w:hAnsi="New York" w:cs="Arial"/>
                <w:i/>
                <w:sz w:val="24"/>
                <w:szCs w:val="24"/>
                <w:lang w:val="fr-FR"/>
              </w:rPr>
              <w:t xml:space="preserve"> aide mémoire pour ceux qui ont reçus la formation sur cet appareil.</w:t>
            </w:r>
          </w:p>
        </w:tc>
      </w:tr>
    </w:tbl>
    <w:p w14:paraId="7D967C92" w14:textId="77777777" w:rsidR="00EC0A88" w:rsidRPr="000D6FC3" w:rsidRDefault="00EC0A88" w:rsidP="00EC0A88">
      <w:pPr>
        <w:pStyle w:val="Titre"/>
        <w:tabs>
          <w:tab w:val="left" w:pos="540"/>
        </w:tabs>
        <w:jc w:val="both"/>
        <w:rPr>
          <w:rFonts w:ascii="New York" w:hAnsi="New York"/>
          <w:b w:val="0"/>
          <w:i/>
          <w:sz w:val="22"/>
          <w:u w:val="none"/>
          <w:lang w:val="fr-FR"/>
        </w:rPr>
      </w:pPr>
      <w:r w:rsidRPr="000D6FC3">
        <w:rPr>
          <w:rFonts w:ascii="New York" w:hAnsi="New York"/>
          <w:b w:val="0"/>
          <w:i/>
          <w:sz w:val="22"/>
          <w:u w:val="none"/>
          <w:lang w:val="fr-FR"/>
        </w:rPr>
        <w:t xml:space="preserve">Veillez noter, que vous pouvez </w:t>
      </w:r>
      <w:proofErr w:type="gramStart"/>
      <w:r w:rsidRPr="000D6FC3">
        <w:rPr>
          <w:rFonts w:ascii="New York" w:hAnsi="New York"/>
          <w:b w:val="0"/>
          <w:i/>
          <w:sz w:val="22"/>
          <w:u w:val="none"/>
          <w:lang w:val="fr-FR"/>
        </w:rPr>
        <w:t>téléchargé</w:t>
      </w:r>
      <w:proofErr w:type="gramEnd"/>
      <w:r w:rsidRPr="000D6FC3">
        <w:rPr>
          <w:rFonts w:ascii="New York" w:hAnsi="New York"/>
          <w:b w:val="0"/>
          <w:i/>
          <w:sz w:val="22"/>
          <w:u w:val="none"/>
          <w:lang w:val="fr-FR"/>
        </w:rPr>
        <w:t xml:space="preserve"> du site de la plateforme</w:t>
      </w:r>
    </w:p>
    <w:p w14:paraId="1135DC50" w14:textId="77777777" w:rsidR="00EC0A88" w:rsidRPr="000D6FC3" w:rsidRDefault="00EC0A88" w:rsidP="00EC0A88">
      <w:pPr>
        <w:pStyle w:val="Titre"/>
        <w:tabs>
          <w:tab w:val="left" w:pos="540"/>
        </w:tabs>
        <w:ind w:left="426"/>
        <w:jc w:val="both"/>
        <w:rPr>
          <w:rFonts w:ascii="New York" w:hAnsi="New York"/>
          <w:b w:val="0"/>
          <w:i/>
          <w:sz w:val="22"/>
          <w:u w:val="none"/>
          <w:lang w:val="fr-FR"/>
        </w:rPr>
      </w:pPr>
      <w:r w:rsidRPr="000D6FC3">
        <w:rPr>
          <w:rFonts w:ascii="New York" w:hAnsi="New York"/>
          <w:b w:val="0"/>
          <w:i/>
          <w:sz w:val="22"/>
          <w:u w:val="none"/>
          <w:lang w:val="fr-FR"/>
        </w:rPr>
        <w:t xml:space="preserve">- </w:t>
      </w:r>
      <w:r w:rsidRPr="000D6FC3">
        <w:rPr>
          <w:rFonts w:ascii="New York" w:hAnsi="New York"/>
          <w:i/>
          <w:sz w:val="22"/>
          <w:u w:val="none"/>
          <w:lang w:val="fr-FR"/>
        </w:rPr>
        <w:t>les textes de Matériels et Méthodes</w:t>
      </w:r>
      <w:r w:rsidRPr="000D6FC3">
        <w:rPr>
          <w:rFonts w:ascii="New York" w:hAnsi="New York"/>
          <w:b w:val="0"/>
          <w:i/>
          <w:sz w:val="22"/>
          <w:u w:val="none"/>
          <w:lang w:val="fr-FR"/>
        </w:rPr>
        <w:t xml:space="preserve"> pour vos articles</w:t>
      </w:r>
    </w:p>
    <w:p w14:paraId="5A51927F" w14:textId="77777777" w:rsidR="00EC0A88" w:rsidRPr="000D6FC3" w:rsidRDefault="00EC0A88" w:rsidP="00EC0A88">
      <w:pPr>
        <w:pStyle w:val="Titre"/>
        <w:tabs>
          <w:tab w:val="left" w:pos="540"/>
        </w:tabs>
        <w:ind w:left="426"/>
        <w:jc w:val="both"/>
        <w:rPr>
          <w:rFonts w:ascii="New York" w:hAnsi="New York"/>
          <w:i/>
          <w:sz w:val="18"/>
          <w:lang w:val="fr-FR"/>
        </w:rPr>
      </w:pPr>
      <w:r w:rsidRPr="000D6FC3">
        <w:rPr>
          <w:rFonts w:ascii="New York" w:hAnsi="New York"/>
          <w:b w:val="0"/>
          <w:i/>
          <w:sz w:val="22"/>
          <w:u w:val="none"/>
          <w:lang w:val="fr-FR"/>
        </w:rPr>
        <w:t xml:space="preserve">- les modes d'emplois des appareils </w:t>
      </w:r>
    </w:p>
    <w:p w14:paraId="066DFD23" w14:textId="77777777" w:rsidR="00CB2A05" w:rsidRPr="000D6FC3" w:rsidRDefault="00CB2A05" w:rsidP="00CB2A05">
      <w:pPr>
        <w:rPr>
          <w:lang w:val="fr-FR"/>
        </w:rPr>
      </w:pPr>
    </w:p>
    <w:p w14:paraId="4494E9E0" w14:textId="77777777" w:rsidR="00CB2A05" w:rsidRPr="000D6FC3" w:rsidRDefault="00CB2A05" w:rsidP="00CB2A05">
      <w:pPr>
        <w:rPr>
          <w:lang w:val="fr-FR"/>
        </w:rPr>
      </w:pPr>
      <w:r w:rsidRPr="000D6FC3">
        <w:rPr>
          <w:b/>
          <w:u w:val="single"/>
          <w:lang w:val="fr-FR"/>
        </w:rPr>
        <w:t>Avant d’aller au microscope</w:t>
      </w:r>
      <w:r w:rsidRPr="000D6FC3">
        <w:rPr>
          <w:lang w:val="fr-FR"/>
        </w:rPr>
        <w:t xml:space="preserve"> : nettoyer les lames  </w:t>
      </w:r>
    </w:p>
    <w:p w14:paraId="1FDD1F21" w14:textId="77777777" w:rsidR="00CB2A05" w:rsidRPr="000D6FC3" w:rsidRDefault="00CB2A05" w:rsidP="00CB2A05">
      <w:pPr>
        <w:rPr>
          <w:lang w:val="fr-FR"/>
        </w:rPr>
      </w:pPr>
    </w:p>
    <w:p w14:paraId="00FFE5EC" w14:textId="77777777" w:rsidR="00CB2A05" w:rsidRPr="000D6FC3" w:rsidRDefault="00CB2A05" w:rsidP="00CB2A05">
      <w:pPr>
        <w:rPr>
          <w:lang w:val="fr-FR"/>
        </w:rPr>
      </w:pPr>
    </w:p>
    <w:p w14:paraId="7424334C" w14:textId="69B944DF" w:rsidR="00CB2A05" w:rsidRPr="000D6FC3" w:rsidRDefault="00CB2A05" w:rsidP="00CB2A05">
      <w:pPr>
        <w:rPr>
          <w:lang w:val="fr-FR"/>
        </w:rPr>
      </w:pPr>
      <w:r w:rsidRPr="000D6FC3">
        <w:rPr>
          <w:b/>
          <w:u w:val="single"/>
          <w:lang w:val="fr-FR"/>
        </w:rPr>
        <w:t>Attention</w:t>
      </w:r>
      <w:r w:rsidRPr="000D6FC3">
        <w:rPr>
          <w:lang w:val="fr-FR"/>
        </w:rPr>
        <w:t xml:space="preserve"> : </w:t>
      </w:r>
    </w:p>
    <w:p w14:paraId="2BD0DD07" w14:textId="77777777" w:rsidR="00CB2A05" w:rsidRPr="000D6FC3" w:rsidRDefault="00CB2A05" w:rsidP="00CB2A05">
      <w:pPr>
        <w:rPr>
          <w:lang w:val="fr-FR"/>
        </w:rPr>
      </w:pPr>
      <w:r w:rsidRPr="000D6FC3">
        <w:rPr>
          <w:lang w:val="fr-FR"/>
        </w:rPr>
        <w:tab/>
        <w:t>Si la lampe UV a été éteinte, il est essentiel d'allouer un t</w:t>
      </w:r>
      <w:r w:rsidR="00951C1F" w:rsidRPr="000D6FC3">
        <w:rPr>
          <w:lang w:val="fr-FR"/>
        </w:rPr>
        <w:t>emps de repos d'au moins 40 min.</w:t>
      </w:r>
      <w:r w:rsidRPr="000D6FC3">
        <w:rPr>
          <w:lang w:val="fr-FR"/>
        </w:rPr>
        <w:t xml:space="preserve"> avant de la rallumer</w:t>
      </w:r>
      <w:r w:rsidR="00951C1F" w:rsidRPr="000D6FC3">
        <w:rPr>
          <w:lang w:val="fr-FR"/>
        </w:rPr>
        <w:t>.</w:t>
      </w:r>
      <w:r w:rsidRPr="000D6FC3">
        <w:rPr>
          <w:lang w:val="fr-FR"/>
        </w:rPr>
        <w:t xml:space="preserve"> Elle ne doit plus être chaude au toucher. De plus, il est obligatoire de laisser fonctionner la lampe UV au moins 40 min. avant de l'éteindre.</w:t>
      </w:r>
    </w:p>
    <w:p w14:paraId="17ECC969" w14:textId="77777777" w:rsidR="00F751D6" w:rsidRPr="000D6FC3" w:rsidRDefault="00F751D6" w:rsidP="00F751D6">
      <w:pPr>
        <w:jc w:val="both"/>
        <w:rPr>
          <w:rFonts w:ascii="New York" w:hAnsi="New York"/>
          <w:lang w:val="fr-FR"/>
        </w:rPr>
      </w:pPr>
    </w:p>
    <w:p w14:paraId="43420A51" w14:textId="06EB86BE" w:rsidR="000B3F8E" w:rsidRPr="000D6FC3" w:rsidRDefault="000B3F8E" w:rsidP="000B3F8E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Enlever la housse et la placer sur le </w:t>
      </w:r>
      <w:proofErr w:type="spellStart"/>
      <w:r w:rsidRPr="000D6FC3">
        <w:rPr>
          <w:lang w:val="fr-FR"/>
        </w:rPr>
        <w:t>bench</w:t>
      </w:r>
      <w:proofErr w:type="spellEnd"/>
      <w:r w:rsidRPr="000D6FC3">
        <w:rPr>
          <w:lang w:val="fr-FR"/>
        </w:rPr>
        <w:t xml:space="preserve"> derrière vous ou sous le microscope. JAMAIS à coté du microscope</w:t>
      </w:r>
    </w:p>
    <w:p w14:paraId="5DB514CB" w14:textId="3C153F14" w:rsidR="000B3F8E" w:rsidRPr="000D6FC3" w:rsidRDefault="000B3F8E" w:rsidP="000B3F8E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>Allumer source d’alimentation à gauche du microscope</w:t>
      </w:r>
    </w:p>
    <w:p w14:paraId="1621AC26" w14:textId="5ACF1499" w:rsidR="000B3F8E" w:rsidRPr="000D6FC3" w:rsidRDefault="000B3F8E" w:rsidP="000B3F8E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rFonts w:ascii="New York" w:hAnsi="New York"/>
          <w:lang w:val="fr-FR"/>
        </w:rPr>
        <w:t xml:space="preserve">(au besoin!) </w:t>
      </w:r>
      <w:r w:rsidRPr="000D6FC3">
        <w:rPr>
          <w:lang w:val="fr-FR"/>
        </w:rPr>
        <w:t>Allumer  la l</w:t>
      </w:r>
      <w:r w:rsidRPr="000D6FC3">
        <w:rPr>
          <w:rFonts w:ascii="New York" w:hAnsi="New York"/>
          <w:lang w:val="fr-FR"/>
        </w:rPr>
        <w:t>ampe UV</w:t>
      </w:r>
    </w:p>
    <w:p w14:paraId="5E1CD057" w14:textId="0B55965D" w:rsidR="000B3F8E" w:rsidRPr="000D6FC3" w:rsidRDefault="000B3F8E" w:rsidP="000B3F8E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Si l’ordinateur est allumé </w:t>
      </w:r>
      <w:r w:rsidRPr="000D6FC3">
        <w:rPr>
          <w:rFonts w:ascii="New York" w:hAnsi="New York"/>
          <w:i/>
          <w:lang w:val="fr-FR"/>
        </w:rPr>
        <w:t xml:space="preserve"> –</w:t>
      </w:r>
      <w:r w:rsidRPr="000D6FC3">
        <w:rPr>
          <w:lang w:val="fr-FR"/>
        </w:rPr>
        <w:t xml:space="preserve"> l’éteindre (</w:t>
      </w:r>
      <w:proofErr w:type="spellStart"/>
      <w:r w:rsidRPr="000D6FC3">
        <w:rPr>
          <w:lang w:val="fr-FR"/>
        </w:rPr>
        <w:t>shut</w:t>
      </w:r>
      <w:proofErr w:type="spellEnd"/>
      <w:r w:rsidRPr="000D6FC3">
        <w:rPr>
          <w:lang w:val="fr-FR"/>
        </w:rPr>
        <w:t xml:space="preserve"> down) puis redémarrer</w:t>
      </w:r>
    </w:p>
    <w:p w14:paraId="5950CBFC" w14:textId="45002759" w:rsidR="000B3F8E" w:rsidRPr="000D6FC3" w:rsidRDefault="000B3F8E" w:rsidP="000B3F8E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rFonts w:ascii="New York" w:hAnsi="New York"/>
          <w:lang w:val="fr-FR"/>
        </w:rPr>
        <w:t>Placer l’objectif requis</w:t>
      </w:r>
    </w:p>
    <w:p w14:paraId="067D1187" w14:textId="6D7612DF" w:rsidR="000B3F8E" w:rsidRPr="000D6FC3" w:rsidRDefault="000B3F8E" w:rsidP="000B3F8E">
      <w:pPr>
        <w:pStyle w:val="Paragraphedeliste"/>
        <w:numPr>
          <w:ilvl w:val="0"/>
          <w:numId w:val="12"/>
        </w:numPr>
        <w:rPr>
          <w:rFonts w:ascii="New York" w:hAnsi="New York"/>
          <w:i/>
          <w:lang w:val="fr-FR"/>
        </w:rPr>
      </w:pPr>
      <w:r w:rsidRPr="000D6FC3">
        <w:rPr>
          <w:rFonts w:ascii="New York" w:hAnsi="New York"/>
          <w:lang w:val="fr-FR"/>
        </w:rPr>
        <w:t xml:space="preserve">Placer le régulateur de la Phase (roulette sur le condensateur) correspondant </w:t>
      </w:r>
      <w:r w:rsidRPr="000D6FC3">
        <w:rPr>
          <w:rFonts w:ascii="New York" w:hAnsi="New York"/>
          <w:i/>
          <w:lang w:val="fr-FR"/>
        </w:rPr>
        <w:t>(ex: 10X – Ph 1).</w:t>
      </w:r>
    </w:p>
    <w:p w14:paraId="3BC20296" w14:textId="1CEB2A5F" w:rsidR="00BE694F" w:rsidRPr="000D6FC3" w:rsidRDefault="00BE694F" w:rsidP="00BE694F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>À l’avant du microscope sélectionner le filtre :   1- visible, 2-bleu, 3-vert, 4-rouge</w:t>
      </w:r>
    </w:p>
    <w:p w14:paraId="58857D21" w14:textId="77777777" w:rsidR="00BE694F" w:rsidRPr="000D6FC3" w:rsidRDefault="00BE694F" w:rsidP="00BE694F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Dessous le sélecteur de filtre, double bouton poussoir noir: </w:t>
      </w:r>
    </w:p>
    <w:p w14:paraId="47DBF68B" w14:textId="036DC717" w:rsidR="00BE694F" w:rsidRPr="000D6FC3" w:rsidRDefault="00BE694F" w:rsidP="00BE694F">
      <w:pPr>
        <w:pStyle w:val="Paragraphedeliste"/>
        <w:ind w:left="720" w:firstLine="720"/>
        <w:rPr>
          <w:lang w:val="fr-FR"/>
        </w:rPr>
      </w:pPr>
      <w:r w:rsidRPr="000D6FC3">
        <w:rPr>
          <w:rFonts w:ascii="New York" w:hAnsi="New York"/>
          <w:i/>
          <w:lang w:val="fr-FR"/>
        </w:rPr>
        <w:t xml:space="preserve">– </w:t>
      </w:r>
      <w:r w:rsidRPr="000D6FC3">
        <w:rPr>
          <w:lang w:val="fr-FR"/>
        </w:rPr>
        <w:t>« Vis »</w:t>
      </w:r>
      <w:r w:rsidRPr="000D6FC3">
        <w:rPr>
          <w:rFonts w:ascii="New York" w:hAnsi="New York"/>
          <w:i/>
          <w:lang w:val="fr-FR"/>
        </w:rPr>
        <w:t xml:space="preserve"> </w:t>
      </w:r>
      <w:r w:rsidRPr="000D6FC3">
        <w:rPr>
          <w:lang w:val="fr-FR"/>
        </w:rPr>
        <w:t xml:space="preserve">l’observation à l’œil </w:t>
      </w:r>
    </w:p>
    <w:p w14:paraId="75E7172D" w14:textId="5741C3BE" w:rsidR="00BE694F" w:rsidRPr="000D6FC3" w:rsidRDefault="00BE694F" w:rsidP="00BE694F">
      <w:pPr>
        <w:pStyle w:val="Paragraphedeliste"/>
        <w:ind w:left="720" w:firstLine="720"/>
        <w:rPr>
          <w:sz w:val="18"/>
          <w:szCs w:val="18"/>
          <w:lang w:val="fr-FR"/>
        </w:rPr>
      </w:pPr>
      <w:r w:rsidRPr="000D6FC3">
        <w:rPr>
          <w:rFonts w:ascii="New York" w:hAnsi="New York"/>
          <w:i/>
          <w:sz w:val="18"/>
          <w:szCs w:val="18"/>
          <w:lang w:val="fr-FR"/>
        </w:rPr>
        <w:t xml:space="preserve">– </w:t>
      </w:r>
      <w:r w:rsidRPr="000D6FC3">
        <w:rPr>
          <w:sz w:val="18"/>
          <w:szCs w:val="18"/>
          <w:lang w:val="fr-FR"/>
        </w:rPr>
        <w:t> « </w:t>
      </w:r>
      <w:proofErr w:type="spellStart"/>
      <w:r w:rsidRPr="000D6FC3">
        <w:rPr>
          <w:sz w:val="18"/>
          <w:szCs w:val="18"/>
          <w:lang w:val="fr-FR"/>
        </w:rPr>
        <w:t>Side</w:t>
      </w:r>
      <w:proofErr w:type="spellEnd"/>
      <w:r w:rsidRPr="000D6FC3">
        <w:rPr>
          <w:sz w:val="18"/>
          <w:szCs w:val="18"/>
          <w:lang w:val="fr-FR"/>
        </w:rPr>
        <w:t xml:space="preserve"> » prise des photos avec la caméra </w:t>
      </w:r>
    </w:p>
    <w:p w14:paraId="669A47D4" w14:textId="3AFAA6D6" w:rsidR="00BE694F" w:rsidRPr="000D6FC3" w:rsidRDefault="00BE694F" w:rsidP="00BE694F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rFonts w:ascii="New York" w:hAnsi="New York"/>
          <w:lang w:val="fr-FR"/>
        </w:rPr>
        <w:t xml:space="preserve">Mettre la lame (boite </w:t>
      </w:r>
      <w:r w:rsidR="00FD3CB4" w:rsidRPr="000D6FC3">
        <w:rPr>
          <w:rFonts w:ascii="New York" w:hAnsi="New York"/>
          <w:lang w:val="fr-FR"/>
        </w:rPr>
        <w:t>d</w:t>
      </w:r>
      <w:r w:rsidRPr="000D6FC3">
        <w:rPr>
          <w:rFonts w:ascii="New York" w:hAnsi="New York"/>
          <w:lang w:val="fr-FR"/>
        </w:rPr>
        <w:t xml:space="preserve">e pétri, plaque etc.) </w:t>
      </w:r>
    </w:p>
    <w:p w14:paraId="554C812F" w14:textId="77777777" w:rsidR="00FD3CB4" w:rsidRPr="000D6FC3" w:rsidRDefault="00FD3CB4" w:rsidP="00FD3CB4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Ajuster le focus : </w:t>
      </w:r>
    </w:p>
    <w:p w14:paraId="17463300" w14:textId="77777777" w:rsidR="00FD3CB4" w:rsidRPr="000D6FC3" w:rsidRDefault="00FD3CB4" w:rsidP="00FD3CB4">
      <w:pPr>
        <w:pStyle w:val="Paragraphedeliste"/>
        <w:ind w:left="720" w:firstLine="720"/>
        <w:rPr>
          <w:lang w:val="fr-FR"/>
        </w:rPr>
      </w:pPr>
      <w:r w:rsidRPr="000D6FC3">
        <w:rPr>
          <w:rFonts w:ascii="New York" w:hAnsi="New York"/>
          <w:i/>
          <w:lang w:val="fr-FR"/>
        </w:rPr>
        <w:t xml:space="preserve">– </w:t>
      </w:r>
      <w:proofErr w:type="spellStart"/>
      <w:r w:rsidRPr="000D6FC3">
        <w:rPr>
          <w:lang w:val="fr-FR"/>
        </w:rPr>
        <w:t>Macrovis</w:t>
      </w:r>
      <w:proofErr w:type="spellEnd"/>
      <w:r w:rsidRPr="000D6FC3">
        <w:rPr>
          <w:lang w:val="fr-FR"/>
        </w:rPr>
        <w:t> : À droite 2 boutons poussoirs noirs</w:t>
      </w:r>
    </w:p>
    <w:p w14:paraId="04AC0081" w14:textId="3CC1CA2E" w:rsidR="00FD3CB4" w:rsidRPr="000D6FC3" w:rsidRDefault="00FD3CB4" w:rsidP="00FD3CB4">
      <w:pPr>
        <w:pStyle w:val="Paragraphedeliste"/>
        <w:ind w:left="720" w:firstLine="720"/>
        <w:rPr>
          <w:lang w:val="fr-FR"/>
        </w:rPr>
      </w:pPr>
      <w:r w:rsidRPr="000D6FC3">
        <w:rPr>
          <w:rFonts w:ascii="New York" w:hAnsi="New York"/>
          <w:i/>
          <w:lang w:val="fr-FR"/>
        </w:rPr>
        <w:t xml:space="preserve">– </w:t>
      </w:r>
      <w:proofErr w:type="spellStart"/>
      <w:r w:rsidRPr="000D6FC3">
        <w:rPr>
          <w:lang w:val="fr-FR"/>
        </w:rPr>
        <w:t>Microvis</w:t>
      </w:r>
      <w:proofErr w:type="spellEnd"/>
      <w:r w:rsidRPr="000D6FC3">
        <w:rPr>
          <w:lang w:val="fr-FR"/>
        </w:rPr>
        <w:t> : Gros bouton pivotant blanc</w:t>
      </w:r>
    </w:p>
    <w:p w14:paraId="559BF90D" w14:textId="10141097" w:rsidR="00FD3CB4" w:rsidRPr="000D6FC3" w:rsidRDefault="00FD3CB4" w:rsidP="00FD3CB4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 Aussi</w:t>
      </w:r>
    </w:p>
    <w:p w14:paraId="11442B63" w14:textId="77777777" w:rsidR="00BE694F" w:rsidRPr="000D6FC3" w:rsidRDefault="00BE694F" w:rsidP="00FD3CB4">
      <w:pPr>
        <w:ind w:left="360"/>
        <w:rPr>
          <w:lang w:val="fr-FR"/>
        </w:rPr>
      </w:pPr>
    </w:p>
    <w:p w14:paraId="36074A2F" w14:textId="77777777" w:rsidR="00BE694F" w:rsidRPr="000D6FC3" w:rsidRDefault="00BE694F" w:rsidP="00BE694F">
      <w:pPr>
        <w:pStyle w:val="Paragraphedeliste"/>
        <w:ind w:left="720" w:firstLine="720"/>
        <w:rPr>
          <w:lang w:val="fr-FR"/>
        </w:rPr>
      </w:pPr>
    </w:p>
    <w:p w14:paraId="63194B0A" w14:textId="3767E63C" w:rsidR="00F751D6" w:rsidRPr="000D6FC3" w:rsidRDefault="00F751D6" w:rsidP="00F751D6">
      <w:pPr>
        <w:ind w:left="851"/>
        <w:jc w:val="both"/>
        <w:rPr>
          <w:rFonts w:ascii="New York" w:hAnsi="New York"/>
          <w:b/>
          <w:lang w:val="fr-FR"/>
        </w:rPr>
      </w:pPr>
      <w:r w:rsidRPr="000D6FC3">
        <w:rPr>
          <w:rFonts w:ascii="New York" w:hAnsi="New York"/>
          <w:b/>
          <w:lang w:val="fr-FR"/>
        </w:rPr>
        <w:t>La prise de photos</w:t>
      </w:r>
    </w:p>
    <w:p w14:paraId="69EEBD1A" w14:textId="77777777" w:rsidR="00FD3CB4" w:rsidRPr="000D6FC3" w:rsidRDefault="00FD3CB4" w:rsidP="00F751D6">
      <w:pPr>
        <w:ind w:left="851"/>
        <w:jc w:val="both"/>
        <w:rPr>
          <w:rFonts w:ascii="New York" w:hAnsi="New York"/>
          <w:b/>
          <w:lang w:val="fr-FR"/>
        </w:rPr>
      </w:pPr>
    </w:p>
    <w:p w14:paraId="3B244BF1" w14:textId="7078EB7B" w:rsidR="00FD3CB4" w:rsidRPr="000D6FC3" w:rsidRDefault="00F751D6" w:rsidP="00FD3CB4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rFonts w:ascii="New York" w:hAnsi="New York"/>
          <w:szCs w:val="24"/>
          <w:lang w:val="fr-FR" w:eastAsia="fr-CA"/>
        </w:rPr>
        <w:t>Pour se connecter </w:t>
      </w:r>
      <w:r w:rsidR="00FD3CB4" w:rsidRPr="000D6FC3">
        <w:rPr>
          <w:lang w:val="fr-FR"/>
        </w:rPr>
        <w:t xml:space="preserve"> </w:t>
      </w:r>
    </w:p>
    <w:p w14:paraId="72E9DC7C" w14:textId="46008AEF" w:rsidR="00F751D6" w:rsidRPr="000D6FC3" w:rsidRDefault="00FD3CB4" w:rsidP="00FD3CB4">
      <w:pPr>
        <w:pStyle w:val="Paragraphedeliste"/>
        <w:ind w:left="720" w:firstLine="720"/>
        <w:rPr>
          <w:rFonts w:ascii="New York" w:hAnsi="New York"/>
          <w:b/>
          <w:szCs w:val="24"/>
          <w:lang w:val="fr-FR" w:eastAsia="fr-CA"/>
        </w:rPr>
      </w:pPr>
      <w:r w:rsidRPr="000D6FC3">
        <w:rPr>
          <w:rFonts w:ascii="New York" w:hAnsi="New York"/>
          <w:i/>
          <w:lang w:val="fr-FR"/>
        </w:rPr>
        <w:t xml:space="preserve">– </w:t>
      </w:r>
      <w:proofErr w:type="spellStart"/>
      <w:r w:rsidRPr="000D6FC3">
        <w:rPr>
          <w:lang w:val="fr-FR"/>
        </w:rPr>
        <w:t>Log-in</w:t>
      </w:r>
      <w:proofErr w:type="spellEnd"/>
      <w:r w:rsidRPr="000D6FC3">
        <w:rPr>
          <w:lang w:val="fr-FR"/>
        </w:rPr>
        <w:t xml:space="preserve"> : </w:t>
      </w:r>
      <w:r w:rsidRPr="000D6FC3">
        <w:rPr>
          <w:rFonts w:ascii="New York" w:hAnsi="New York"/>
          <w:b/>
          <w:szCs w:val="24"/>
          <w:lang w:val="fr-FR" w:eastAsia="fr-CA"/>
        </w:rPr>
        <w:t>Autres</w:t>
      </w:r>
    </w:p>
    <w:p w14:paraId="38508064" w14:textId="4FC8E08F" w:rsidR="00FD3CB4" w:rsidRPr="000D6FC3" w:rsidRDefault="00FD3CB4" w:rsidP="00FD3CB4">
      <w:pPr>
        <w:pStyle w:val="Paragraphedeliste"/>
        <w:ind w:left="720" w:firstLine="720"/>
        <w:rPr>
          <w:rFonts w:ascii="New York" w:hAnsi="New York"/>
          <w:b/>
          <w:szCs w:val="24"/>
          <w:lang w:val="fr-FR" w:eastAsia="fr-CA"/>
        </w:rPr>
      </w:pPr>
      <w:r w:rsidRPr="000D6FC3">
        <w:rPr>
          <w:rFonts w:ascii="New York" w:hAnsi="New York"/>
          <w:i/>
          <w:lang w:val="fr-FR"/>
        </w:rPr>
        <w:t xml:space="preserve">– </w:t>
      </w:r>
      <w:proofErr w:type="spellStart"/>
      <w:r w:rsidRPr="000D6FC3">
        <w:rPr>
          <w:lang w:val="fr-FR"/>
        </w:rPr>
        <w:t>Log-in</w:t>
      </w:r>
      <w:proofErr w:type="spellEnd"/>
      <w:r w:rsidRPr="000D6FC3">
        <w:rPr>
          <w:lang w:val="fr-FR"/>
        </w:rPr>
        <w:t xml:space="preserve"> : </w:t>
      </w:r>
      <w:r w:rsidRPr="000D6FC3">
        <w:rPr>
          <w:rFonts w:ascii="New York" w:hAnsi="New York"/>
          <w:b/>
          <w:szCs w:val="24"/>
          <w:lang w:val="fr-FR" w:eastAsia="fr-CA"/>
        </w:rPr>
        <w:t>visitor</w:t>
      </w:r>
      <w:r w:rsidR="00443D12" w:rsidRPr="000D6FC3">
        <w:rPr>
          <w:rFonts w:ascii="New York" w:hAnsi="New York"/>
          <w:b/>
          <w:szCs w:val="24"/>
          <w:lang w:val="fr-FR" w:eastAsia="fr-CA"/>
        </w:rPr>
        <w:t>1</w:t>
      </w:r>
    </w:p>
    <w:p w14:paraId="14D14B5D" w14:textId="77777777" w:rsidR="00FD3CB4" w:rsidRPr="000D6FC3" w:rsidRDefault="00FD3CB4" w:rsidP="00FD3CB4">
      <w:pPr>
        <w:pStyle w:val="Paragraphedeliste"/>
        <w:ind w:left="720" w:firstLine="720"/>
        <w:rPr>
          <w:rFonts w:ascii="New York" w:hAnsi="New York"/>
          <w:b/>
          <w:szCs w:val="24"/>
          <w:lang w:val="fr-FR" w:eastAsia="fr-CA"/>
        </w:rPr>
      </w:pPr>
    </w:p>
    <w:p w14:paraId="1E0F99B0" w14:textId="5C783650" w:rsidR="00443D12" w:rsidRPr="000D6FC3" w:rsidRDefault="00443D12" w:rsidP="00443D12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Dessous le sélecteur de filtre, double bouton poussoir noir: </w:t>
      </w:r>
    </w:p>
    <w:p w14:paraId="5787C64F" w14:textId="6984488B" w:rsidR="00443D12" w:rsidRPr="000D6FC3" w:rsidRDefault="00443D12" w:rsidP="00443D12">
      <w:pPr>
        <w:pStyle w:val="Paragraphedeliste"/>
        <w:ind w:left="720" w:firstLine="720"/>
        <w:rPr>
          <w:lang w:val="fr-FR"/>
        </w:rPr>
      </w:pPr>
      <w:r w:rsidRPr="000D6FC3">
        <w:rPr>
          <w:lang w:val="fr-FR"/>
        </w:rPr>
        <w:t> « </w:t>
      </w:r>
      <w:proofErr w:type="spellStart"/>
      <w:r w:rsidRPr="000D6FC3">
        <w:rPr>
          <w:lang w:val="fr-FR"/>
        </w:rPr>
        <w:t>Side</w:t>
      </w:r>
      <w:proofErr w:type="spellEnd"/>
      <w:r w:rsidRPr="000D6FC3">
        <w:rPr>
          <w:lang w:val="fr-FR"/>
        </w:rPr>
        <w:t xml:space="preserve"> » pour la prise des photos avec la caméra </w:t>
      </w:r>
    </w:p>
    <w:p w14:paraId="37879757" w14:textId="5D1600E5" w:rsidR="00BB4250" w:rsidRPr="000D6FC3" w:rsidRDefault="00BB4250" w:rsidP="00443D12">
      <w:pPr>
        <w:pStyle w:val="Paragraphedeliste"/>
        <w:ind w:left="720" w:firstLine="720"/>
        <w:rPr>
          <w:lang w:val="fr-FR"/>
        </w:rPr>
      </w:pPr>
      <w:r w:rsidRPr="000D6FC3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6730320" wp14:editId="302D2723">
            <wp:simplePos x="0" y="0"/>
            <wp:positionH relativeFrom="column">
              <wp:posOffset>2680335</wp:posOffset>
            </wp:positionH>
            <wp:positionV relativeFrom="paragraph">
              <wp:posOffset>83185</wp:posOffset>
            </wp:positionV>
            <wp:extent cx="545465" cy="568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E9CAA" w14:textId="4B1E1B9C" w:rsidR="00443D12" w:rsidRPr="000D6FC3" w:rsidRDefault="00443D12" w:rsidP="00443D12">
      <w:pPr>
        <w:pStyle w:val="Paragraphedeliste"/>
        <w:ind w:left="720" w:firstLine="720"/>
        <w:rPr>
          <w:lang w:val="fr-FR"/>
        </w:rPr>
      </w:pPr>
    </w:p>
    <w:p w14:paraId="538118BD" w14:textId="77777777" w:rsidR="00443D12" w:rsidRPr="000D6FC3" w:rsidRDefault="00443D12" w:rsidP="00443D12">
      <w:pPr>
        <w:pStyle w:val="Paragraphedeliste"/>
        <w:ind w:left="720" w:firstLine="720"/>
        <w:rPr>
          <w:lang w:val="fr-FR"/>
        </w:rPr>
      </w:pPr>
    </w:p>
    <w:p w14:paraId="18104212" w14:textId="77777777" w:rsidR="00BB4250" w:rsidRPr="000D6FC3" w:rsidRDefault="00443D12" w:rsidP="00443D12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rFonts w:ascii="New York" w:hAnsi="New York"/>
          <w:lang w:val="fr-FR"/>
        </w:rPr>
        <w:t xml:space="preserve">Ouvrir le logiciel </w:t>
      </w:r>
      <w:proofErr w:type="spellStart"/>
      <w:r w:rsidRPr="000D6FC3">
        <w:rPr>
          <w:lang w:val="fr-FR"/>
        </w:rPr>
        <w:t>OpenLab</w:t>
      </w:r>
      <w:proofErr w:type="spellEnd"/>
      <w:r w:rsidRPr="000D6FC3">
        <w:rPr>
          <w:lang w:val="fr-FR"/>
        </w:rPr>
        <w:t xml:space="preserve"> (d</w:t>
      </w:r>
      <w:r w:rsidR="00BB4250" w:rsidRPr="000D6FC3">
        <w:rPr>
          <w:lang w:val="fr-FR"/>
        </w:rPr>
        <w:t>an</w:t>
      </w:r>
      <w:r w:rsidRPr="000D6FC3">
        <w:rPr>
          <w:lang w:val="fr-FR"/>
        </w:rPr>
        <w:t>s le Doc)</w:t>
      </w:r>
    </w:p>
    <w:p w14:paraId="6040DD58" w14:textId="6A683586" w:rsidR="007E2F15" w:rsidRPr="000D6FC3" w:rsidRDefault="007E2F15">
      <w:pPr>
        <w:rPr>
          <w:lang w:val="fr-FR"/>
        </w:rPr>
      </w:pPr>
      <w:r w:rsidRPr="000D6FC3">
        <w:rPr>
          <w:lang w:val="fr-FR"/>
        </w:rPr>
        <w:br w:type="page"/>
      </w:r>
    </w:p>
    <w:p w14:paraId="3ADA51B0" w14:textId="2CB9CAC9" w:rsidR="00BB4250" w:rsidRPr="000D6FC3" w:rsidRDefault="00BB4250" w:rsidP="00BB4250">
      <w:pPr>
        <w:ind w:left="360"/>
        <w:rPr>
          <w:lang w:val="fr-FR"/>
        </w:rPr>
      </w:pPr>
    </w:p>
    <w:p w14:paraId="0C48F5A5" w14:textId="578BC321" w:rsidR="00BB4250" w:rsidRPr="000D6FC3" w:rsidRDefault="009824CE" w:rsidP="00BB4250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noProof/>
          <w:lang w:val="fr-FR"/>
        </w:rPr>
        <w:drawing>
          <wp:anchor distT="0" distB="0" distL="114300" distR="114300" simplePos="0" relativeHeight="251673600" behindDoc="0" locked="0" layoutInCell="1" allowOverlap="1" wp14:anchorId="2349E84E" wp14:editId="27C9AA19">
            <wp:simplePos x="0" y="0"/>
            <wp:positionH relativeFrom="column">
              <wp:posOffset>4116070</wp:posOffset>
            </wp:positionH>
            <wp:positionV relativeFrom="paragraph">
              <wp:posOffset>1228090</wp:posOffset>
            </wp:positionV>
            <wp:extent cx="278765" cy="133985"/>
            <wp:effectExtent l="72390" t="29210" r="73025" b="22225"/>
            <wp:wrapNone/>
            <wp:docPr id="16" name="Picture 16" descr="Macintosh HD 2:Users:leonid:Desktop:Screen Shot 2019-05-09 at 3.53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 2:Users:leonid:Desktop:Screen Shot 2019-05-09 at 3.53.2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02887">
                      <a:off x="0" y="0"/>
                      <a:ext cx="27876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FC3">
        <w:rPr>
          <w:noProof/>
          <w:lang w:val="fr-FR"/>
        </w:rPr>
        <w:drawing>
          <wp:anchor distT="0" distB="0" distL="114300" distR="114300" simplePos="0" relativeHeight="251665408" behindDoc="0" locked="0" layoutInCell="1" allowOverlap="1" wp14:anchorId="422BCEF7" wp14:editId="4AE24BEC">
            <wp:simplePos x="0" y="0"/>
            <wp:positionH relativeFrom="column">
              <wp:posOffset>404495</wp:posOffset>
            </wp:positionH>
            <wp:positionV relativeFrom="paragraph">
              <wp:posOffset>1749425</wp:posOffset>
            </wp:positionV>
            <wp:extent cx="248285" cy="119380"/>
            <wp:effectExtent l="25400" t="76200" r="5715" b="83820"/>
            <wp:wrapNone/>
            <wp:docPr id="9" name="Picture 9" descr="Macintosh HD 2:Users:leonid:Desktop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 2:Users:leonid:Desktop: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90736">
                      <a:off x="0" y="0"/>
                      <a:ext cx="24828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FC3">
        <w:rPr>
          <w:i/>
          <w:noProof/>
          <w:lang w:val="fr-FR"/>
        </w:rPr>
        <w:drawing>
          <wp:anchor distT="0" distB="0" distL="114300" distR="114300" simplePos="0" relativeHeight="251669504" behindDoc="0" locked="0" layoutInCell="1" allowOverlap="1" wp14:anchorId="33D59EB0" wp14:editId="668766E9">
            <wp:simplePos x="0" y="0"/>
            <wp:positionH relativeFrom="column">
              <wp:posOffset>1551305</wp:posOffset>
            </wp:positionH>
            <wp:positionV relativeFrom="paragraph">
              <wp:posOffset>1186180</wp:posOffset>
            </wp:positionV>
            <wp:extent cx="298450" cy="144145"/>
            <wp:effectExtent l="25400" t="76200" r="0" b="84455"/>
            <wp:wrapNone/>
            <wp:docPr id="13" name="Picture 13" descr="Macintosh HD 2:Users:leonid:Desktop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 2:Users:leonid:Desktop: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01559">
                      <a:off x="0" y="0"/>
                      <a:ext cx="29845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FC3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7A6A1244" wp14:editId="7383F21A">
            <wp:simplePos x="0" y="0"/>
            <wp:positionH relativeFrom="column">
              <wp:posOffset>1651635</wp:posOffset>
            </wp:positionH>
            <wp:positionV relativeFrom="paragraph">
              <wp:posOffset>199390</wp:posOffset>
            </wp:positionV>
            <wp:extent cx="1463675" cy="1828800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E19" w:rsidRPr="000D6FC3"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69C9757A" wp14:editId="27EBBA25">
            <wp:simplePos x="0" y="0"/>
            <wp:positionH relativeFrom="column">
              <wp:posOffset>51435</wp:posOffset>
            </wp:positionH>
            <wp:positionV relativeFrom="paragraph">
              <wp:posOffset>199390</wp:posOffset>
            </wp:positionV>
            <wp:extent cx="1464945" cy="1831340"/>
            <wp:effectExtent l="0" t="0" r="825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E19" w:rsidRPr="000D6FC3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0EB29225" wp14:editId="1950EA19">
            <wp:simplePos x="0" y="0"/>
            <wp:positionH relativeFrom="column">
              <wp:posOffset>3251835</wp:posOffset>
            </wp:positionH>
            <wp:positionV relativeFrom="paragraph">
              <wp:posOffset>199390</wp:posOffset>
            </wp:positionV>
            <wp:extent cx="1346200" cy="18288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E19" w:rsidRPr="000D6FC3">
        <w:rPr>
          <w:rFonts w:ascii="New York" w:hAnsi="New York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359E7E85" wp14:editId="50316D97">
            <wp:simplePos x="0" y="0"/>
            <wp:positionH relativeFrom="column">
              <wp:posOffset>4737735</wp:posOffset>
            </wp:positionH>
            <wp:positionV relativeFrom="paragraph">
              <wp:posOffset>199390</wp:posOffset>
            </wp:positionV>
            <wp:extent cx="1478280" cy="39598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101" w:rsidRPr="000D6FC3">
        <w:rPr>
          <w:lang w:val="fr-FR"/>
        </w:rPr>
        <w:t xml:space="preserve"> </w:t>
      </w:r>
      <w:r w:rsidR="00D40E19" w:rsidRPr="000D6FC3">
        <w:rPr>
          <w:lang w:val="fr-FR"/>
        </w:rPr>
        <w:t>Les 4</w:t>
      </w:r>
      <w:r w:rsidR="00BB4250" w:rsidRPr="000D6FC3">
        <w:rPr>
          <w:lang w:val="fr-FR"/>
        </w:rPr>
        <w:t xml:space="preserve"> fenêtres de gestion</w:t>
      </w:r>
      <w:r w:rsidR="00D40E19" w:rsidRPr="000D6FC3">
        <w:rPr>
          <w:lang w:val="fr-FR"/>
        </w:rPr>
        <w:t xml:space="preserve"> (</w:t>
      </w:r>
      <w:r w:rsidR="00D40E19" w:rsidRPr="000D6FC3">
        <w:rPr>
          <w:i/>
          <w:lang w:val="fr-FR"/>
        </w:rPr>
        <w:t>palettes</w:t>
      </w:r>
      <w:r w:rsidR="00D40E19" w:rsidRPr="000D6FC3">
        <w:rPr>
          <w:lang w:val="fr-FR"/>
        </w:rPr>
        <w:t>)</w:t>
      </w:r>
      <w:r w:rsidR="00833B79" w:rsidRPr="000D6FC3">
        <w:rPr>
          <w:lang w:val="fr-FR"/>
        </w:rPr>
        <w:t xml:space="preserve"> </w:t>
      </w:r>
      <w:r w:rsidR="00D40E19" w:rsidRPr="000D6FC3">
        <w:rPr>
          <w:lang w:val="fr-FR"/>
        </w:rPr>
        <w:t>apparaissent</w:t>
      </w:r>
      <w:r w:rsidR="005B4289" w:rsidRPr="000D6FC3">
        <w:rPr>
          <w:lang w:val="fr-FR"/>
        </w:rPr>
        <w:t xml:space="preserve">. Si ils n’apparaissent pas, les ouvrir via menu </w:t>
      </w:r>
      <w:proofErr w:type="spellStart"/>
      <w:r w:rsidR="005B4289" w:rsidRPr="000D6FC3">
        <w:rPr>
          <w:lang w:val="fr-FR"/>
        </w:rPr>
        <w:t>Window</w:t>
      </w:r>
      <w:proofErr w:type="spellEnd"/>
      <w:r w:rsidR="005B4289" w:rsidRPr="000D6FC3">
        <w:rPr>
          <w:lang w:val="fr-FR"/>
        </w:rPr>
        <w:t xml:space="preserve"> &gt;&gt; Palettes &gt;&gt; Microscope ; </w:t>
      </w:r>
      <w:proofErr w:type="spellStart"/>
      <w:r w:rsidR="005B4289" w:rsidRPr="000D6FC3">
        <w:rPr>
          <w:lang w:val="fr-FR"/>
        </w:rPr>
        <w:t>untitled</w:t>
      </w:r>
      <w:proofErr w:type="spellEnd"/>
      <w:r w:rsidR="005B4289" w:rsidRPr="000D6FC3">
        <w:rPr>
          <w:lang w:val="fr-FR"/>
        </w:rPr>
        <w:t xml:space="preserve"> </w:t>
      </w:r>
      <w:proofErr w:type="spellStart"/>
      <w:r w:rsidR="005B4289" w:rsidRPr="000D6FC3">
        <w:rPr>
          <w:lang w:val="fr-FR"/>
        </w:rPr>
        <w:t>Layers</w:t>
      </w:r>
      <w:proofErr w:type="spellEnd"/>
      <w:r w:rsidR="005B4289" w:rsidRPr="000D6FC3">
        <w:rPr>
          <w:lang w:val="fr-FR"/>
        </w:rPr>
        <w:t> ; S</w:t>
      </w:r>
      <w:r w:rsidRPr="000D6FC3">
        <w:rPr>
          <w:lang w:val="fr-FR"/>
        </w:rPr>
        <w:t xml:space="preserve">tate Saver ; </w:t>
      </w:r>
      <w:proofErr w:type="spellStart"/>
      <w:r w:rsidRPr="000D6FC3">
        <w:rPr>
          <w:lang w:val="fr-FR"/>
        </w:rPr>
        <w:t>Video</w:t>
      </w:r>
      <w:proofErr w:type="spellEnd"/>
      <w:r w:rsidRPr="000D6FC3">
        <w:rPr>
          <w:lang w:val="fr-FR"/>
        </w:rPr>
        <w:t xml:space="preserve"> Controls</w:t>
      </w:r>
    </w:p>
    <w:p w14:paraId="428892FA" w14:textId="77777777" w:rsidR="009824CE" w:rsidRPr="000D6FC3" w:rsidRDefault="009824CE" w:rsidP="009824CE">
      <w:pPr>
        <w:rPr>
          <w:lang w:val="fr-FR"/>
        </w:rPr>
      </w:pPr>
    </w:p>
    <w:p w14:paraId="287259D0" w14:textId="0D46E4BA" w:rsidR="007E2F15" w:rsidRPr="000D6FC3" w:rsidRDefault="009824CE" w:rsidP="00BB4250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280D56C0" wp14:editId="1D58178A">
            <wp:simplePos x="0" y="0"/>
            <wp:positionH relativeFrom="column">
              <wp:posOffset>1537335</wp:posOffset>
            </wp:positionH>
            <wp:positionV relativeFrom="paragraph">
              <wp:posOffset>20320</wp:posOffset>
            </wp:positionV>
            <wp:extent cx="248285" cy="119380"/>
            <wp:effectExtent l="0" t="0" r="5715" b="7620"/>
            <wp:wrapNone/>
            <wp:docPr id="8" name="Picture 8" descr="Macintosh HD 2:Users:leonid:Desktop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 2:Users:leonid:Desktop: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828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E19" w:rsidRPr="000D6FC3">
        <w:rPr>
          <w:lang w:val="fr-FR"/>
        </w:rPr>
        <w:t xml:space="preserve">Régler la luminosité </w:t>
      </w:r>
    </w:p>
    <w:p w14:paraId="1775569E" w14:textId="60FA7601" w:rsidR="00B6272F" w:rsidRPr="000D6FC3" w:rsidRDefault="005F4DDB" w:rsidP="00BB4250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noProof/>
          <w:lang w:val="fr-FR"/>
        </w:rPr>
        <w:drawing>
          <wp:anchor distT="0" distB="0" distL="114300" distR="114300" simplePos="0" relativeHeight="251668480" behindDoc="1" locked="0" layoutInCell="1" allowOverlap="1" wp14:anchorId="3E5E1F14" wp14:editId="76F966E2">
            <wp:simplePos x="0" y="0"/>
            <wp:positionH relativeFrom="column">
              <wp:posOffset>2679700</wp:posOffset>
            </wp:positionH>
            <wp:positionV relativeFrom="paragraph">
              <wp:posOffset>49530</wp:posOffset>
            </wp:positionV>
            <wp:extent cx="229235" cy="8763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923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72F" w:rsidRPr="000D6FC3">
        <w:rPr>
          <w:lang w:val="fr-FR"/>
        </w:rPr>
        <w:t>Mettre l’œil en face du sigle de la camera</w:t>
      </w:r>
    </w:p>
    <w:p w14:paraId="55A2DBF3" w14:textId="39FC480A" w:rsidR="009A2946" w:rsidRPr="000D6FC3" w:rsidRDefault="009A2946" w:rsidP="009A2946">
      <w:pPr>
        <w:pStyle w:val="Paragraphedeliste"/>
        <w:ind w:left="1440"/>
        <w:rPr>
          <w:lang w:val="fr-FR"/>
        </w:rPr>
      </w:pPr>
      <w:r w:rsidRPr="000D6FC3">
        <w:rPr>
          <w:lang w:val="fr-FR"/>
        </w:rPr>
        <w:t>L’image apparaît dans fenêtre</w:t>
      </w:r>
    </w:p>
    <w:p w14:paraId="72BB2AB8" w14:textId="798B0D53" w:rsidR="00971DFD" w:rsidRPr="000D6FC3" w:rsidRDefault="00041F84" w:rsidP="00971DFD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noProof/>
          <w:lang w:val="fr-FR"/>
        </w:rPr>
        <w:drawing>
          <wp:anchor distT="0" distB="0" distL="114300" distR="114300" simplePos="0" relativeHeight="251670528" behindDoc="0" locked="0" layoutInCell="1" allowOverlap="1" wp14:anchorId="6BDCD613" wp14:editId="21248A83">
            <wp:simplePos x="0" y="0"/>
            <wp:positionH relativeFrom="column">
              <wp:posOffset>1665605</wp:posOffset>
            </wp:positionH>
            <wp:positionV relativeFrom="paragraph">
              <wp:posOffset>3810</wp:posOffset>
            </wp:positionV>
            <wp:extent cx="328930" cy="158750"/>
            <wp:effectExtent l="0" t="0" r="1270" b="0"/>
            <wp:wrapNone/>
            <wp:docPr id="14" name="Picture 14" descr="Macintosh HD 2:Users:leonid:Desktop:Screen Shot 2019-05-09 at 3.53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 2:Users:leonid:Desktop:Screen Shot 2019-05-09 at 3.53.22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DB" w:rsidRPr="000D6FC3">
        <w:rPr>
          <w:lang w:val="fr-FR"/>
        </w:rPr>
        <w:t>R</w:t>
      </w:r>
      <w:r w:rsidRPr="000D6FC3">
        <w:rPr>
          <w:lang w:val="fr-FR"/>
        </w:rPr>
        <w:t>églez les paramètres</w:t>
      </w:r>
    </w:p>
    <w:p w14:paraId="2EDDA460" w14:textId="6DB6CE81" w:rsidR="00971DFD" w:rsidRPr="000D6FC3" w:rsidRDefault="00971DFD" w:rsidP="00971DFD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Dans </w:t>
      </w:r>
      <w:proofErr w:type="spellStart"/>
      <w:r w:rsidRPr="000D6FC3">
        <w:rPr>
          <w:i/>
          <w:lang w:val="fr-FR"/>
        </w:rPr>
        <w:t>Video</w:t>
      </w:r>
      <w:proofErr w:type="spellEnd"/>
      <w:r w:rsidRPr="000D6FC3">
        <w:rPr>
          <w:i/>
          <w:lang w:val="fr-FR"/>
        </w:rPr>
        <w:t xml:space="preserve"> Controls</w:t>
      </w:r>
      <w:r w:rsidRPr="000D6FC3">
        <w:rPr>
          <w:lang w:val="fr-FR"/>
        </w:rPr>
        <w:t xml:space="preserve"> cliquer sur </w:t>
      </w:r>
      <w:r w:rsidRPr="000D6FC3">
        <w:rPr>
          <w:b/>
          <w:lang w:val="fr-FR"/>
        </w:rPr>
        <w:t>AE (</w:t>
      </w:r>
      <w:r w:rsidRPr="000D6FC3">
        <w:rPr>
          <w:lang w:val="fr-FR"/>
        </w:rPr>
        <w:t>exposition automatique</w:t>
      </w:r>
      <w:r w:rsidRPr="000D6FC3">
        <w:rPr>
          <w:b/>
          <w:lang w:val="fr-FR"/>
        </w:rPr>
        <w:t>)</w:t>
      </w:r>
    </w:p>
    <w:p w14:paraId="7B0656C6" w14:textId="77777777" w:rsidR="0014161F" w:rsidRPr="000D6FC3" w:rsidRDefault="0014161F" w:rsidP="00971DFD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Si vous prenez les images en couleur </w:t>
      </w:r>
    </w:p>
    <w:p w14:paraId="5A67FFFD" w14:textId="03F9199C" w:rsidR="0014161F" w:rsidRPr="000D6FC3" w:rsidRDefault="0014161F" w:rsidP="0014161F">
      <w:pPr>
        <w:pStyle w:val="Paragraphedeliste"/>
        <w:ind w:left="720" w:firstLine="720"/>
        <w:jc w:val="both"/>
        <w:rPr>
          <w:rFonts w:ascii="New York" w:hAnsi="New York"/>
          <w:szCs w:val="24"/>
          <w:lang w:val="fr-FR" w:eastAsia="fr-CA"/>
        </w:rPr>
      </w:pPr>
      <w:r w:rsidRPr="000D6FC3">
        <w:rPr>
          <w:rFonts w:ascii="New York" w:hAnsi="New York"/>
          <w:szCs w:val="24"/>
          <w:lang w:val="fr-FR" w:eastAsia="fr-CA"/>
        </w:rPr>
        <w:t xml:space="preserve">a) Placer la tige de la caméra pour l’acquisition en couleurs </w:t>
      </w:r>
    </w:p>
    <w:p w14:paraId="62D4615A" w14:textId="1323915A" w:rsidR="0014161F" w:rsidRPr="000D6FC3" w:rsidRDefault="0014161F" w:rsidP="0014161F">
      <w:pPr>
        <w:jc w:val="both"/>
        <w:rPr>
          <w:rFonts w:ascii="New York" w:hAnsi="New York"/>
          <w:szCs w:val="24"/>
          <w:lang w:val="fr-FR" w:eastAsia="fr-CA"/>
        </w:rPr>
      </w:pPr>
      <w:proofErr w:type="gramStart"/>
      <w:r w:rsidRPr="000D6FC3">
        <w:rPr>
          <w:rFonts w:ascii="New York" w:hAnsi="New York"/>
          <w:szCs w:val="24"/>
          <w:lang w:val="fr-FR" w:eastAsia="fr-CA"/>
        </w:rPr>
        <w:t>immunofluorescence</w:t>
      </w:r>
      <w:proofErr w:type="gramEnd"/>
      <w:r w:rsidRPr="000D6FC3">
        <w:rPr>
          <w:rFonts w:ascii="New York" w:hAnsi="New York"/>
          <w:szCs w:val="24"/>
          <w:lang w:val="fr-FR" w:eastAsia="fr-CA"/>
        </w:rPr>
        <w:t> = MONO; fond clair = COULEURS</w:t>
      </w:r>
    </w:p>
    <w:p w14:paraId="7A4C4109" w14:textId="4BD7CE75" w:rsidR="0014161F" w:rsidRPr="000D6FC3" w:rsidRDefault="0014161F" w:rsidP="0014161F">
      <w:pPr>
        <w:pStyle w:val="Paragraphedeliste"/>
        <w:numPr>
          <w:ilvl w:val="0"/>
          <w:numId w:val="14"/>
        </w:numPr>
        <w:rPr>
          <w:lang w:val="fr-FR"/>
        </w:rPr>
      </w:pPr>
      <w:r w:rsidRPr="000D6FC3">
        <w:rPr>
          <w:lang w:val="fr-FR"/>
        </w:rPr>
        <w:t xml:space="preserve"> cliquez sur White Balance. </w:t>
      </w:r>
    </w:p>
    <w:p w14:paraId="5253EE87" w14:textId="191D1364" w:rsidR="00971DFD" w:rsidRPr="000D6FC3" w:rsidRDefault="00874491" w:rsidP="00971DFD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noProof/>
          <w:lang w:val="fr-FR"/>
        </w:rPr>
        <w:drawing>
          <wp:anchor distT="0" distB="0" distL="114300" distR="114300" simplePos="0" relativeHeight="251671552" behindDoc="0" locked="0" layoutInCell="1" allowOverlap="1" wp14:anchorId="6BFE9DB9" wp14:editId="2929491C">
            <wp:simplePos x="0" y="0"/>
            <wp:positionH relativeFrom="column">
              <wp:posOffset>2515870</wp:posOffset>
            </wp:positionH>
            <wp:positionV relativeFrom="paragraph">
              <wp:posOffset>13335</wp:posOffset>
            </wp:positionV>
            <wp:extent cx="278765" cy="133985"/>
            <wp:effectExtent l="0" t="0" r="635" b="0"/>
            <wp:wrapNone/>
            <wp:docPr id="15" name="Picture 15" descr="Macintosh HD 2:Users:leonid:Desktop:Screen Shot 2019-05-09 at 3.53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 2:Users:leonid:Desktop:Screen Shot 2019-05-09 at 3.53.2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76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DFD" w:rsidRPr="000D6FC3">
        <w:rPr>
          <w:lang w:val="fr-FR"/>
        </w:rPr>
        <w:t xml:space="preserve">Dans State Saver </w:t>
      </w:r>
      <w:r w:rsidRPr="000D6FC3">
        <w:rPr>
          <w:lang w:val="fr-FR"/>
        </w:rPr>
        <w:t xml:space="preserve">pour le Visible </w:t>
      </w:r>
      <w:r w:rsidR="00971DFD" w:rsidRPr="000D6FC3">
        <w:rPr>
          <w:lang w:val="fr-FR"/>
        </w:rPr>
        <w:t xml:space="preserve">cliquer </w:t>
      </w:r>
    </w:p>
    <w:p w14:paraId="2FE66E8C" w14:textId="38F6C3F6" w:rsidR="00874491" w:rsidRPr="000D6FC3" w:rsidRDefault="009824CE" w:rsidP="00971DFD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Dans la fenêtre qui s’ouvre cliquer </w:t>
      </w:r>
      <w:r w:rsidRPr="000D6FC3">
        <w:rPr>
          <w:i/>
          <w:lang w:val="fr-FR"/>
        </w:rPr>
        <w:t>update</w:t>
      </w:r>
      <w:r w:rsidRPr="000D6FC3">
        <w:rPr>
          <w:lang w:val="fr-FR"/>
        </w:rPr>
        <w:t xml:space="preserve">, puis </w:t>
      </w:r>
      <w:r w:rsidRPr="000D6FC3">
        <w:rPr>
          <w:i/>
          <w:lang w:val="fr-FR"/>
        </w:rPr>
        <w:t>Save</w:t>
      </w:r>
      <w:r w:rsidRPr="000D6FC3">
        <w:rPr>
          <w:lang w:val="fr-FR"/>
        </w:rPr>
        <w:t xml:space="preserve"> </w:t>
      </w:r>
    </w:p>
    <w:p w14:paraId="79A32354" w14:textId="72DD3963" w:rsidR="009A2946" w:rsidRPr="000D6FC3" w:rsidRDefault="009A2946" w:rsidP="009A2946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Peser </w:t>
      </w:r>
      <w:proofErr w:type="spellStart"/>
      <w:r w:rsidRPr="000D6FC3">
        <w:rPr>
          <w:lang w:val="fr-FR"/>
        </w:rPr>
        <w:t>Spacebar</w:t>
      </w:r>
      <w:proofErr w:type="spellEnd"/>
      <w:r w:rsidRPr="000D6FC3">
        <w:rPr>
          <w:lang w:val="fr-FR"/>
        </w:rPr>
        <w:t xml:space="preserve"> pour prise de l’image par la caméra</w:t>
      </w:r>
    </w:p>
    <w:p w14:paraId="1A022C36" w14:textId="411D812B" w:rsidR="00737566" w:rsidRPr="003231ED" w:rsidRDefault="009A2946" w:rsidP="003231ED">
      <w:pPr>
        <w:pStyle w:val="Paragraphedeliste"/>
        <w:numPr>
          <w:ilvl w:val="0"/>
          <w:numId w:val="12"/>
        </w:numPr>
        <w:ind w:right="1127"/>
        <w:rPr>
          <w:lang w:val="fr-FR"/>
        </w:rPr>
      </w:pPr>
      <w:r w:rsidRPr="000D6FC3">
        <w:rPr>
          <w:lang w:val="fr-FR"/>
        </w:rPr>
        <w:t>Répéter l’opération avec  chaque filtre au besoin (sans toucher au focus pour garder  même plan pour chaque image)</w:t>
      </w:r>
      <w:bookmarkStart w:id="0" w:name="_GoBack"/>
      <w:bookmarkEnd w:id="0"/>
    </w:p>
    <w:p w14:paraId="6DC891A7" w14:textId="111A6095" w:rsidR="009824CE" w:rsidRPr="000D6FC3" w:rsidRDefault="00737566" w:rsidP="00971DFD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 xml:space="preserve">Dans la palette </w:t>
      </w:r>
      <w:proofErr w:type="spellStart"/>
      <w:r w:rsidRPr="000D6FC3">
        <w:rPr>
          <w:i/>
          <w:lang w:val="fr-FR"/>
        </w:rPr>
        <w:t>Layers</w:t>
      </w:r>
      <w:proofErr w:type="spellEnd"/>
      <w:r w:rsidRPr="000D6FC3">
        <w:rPr>
          <w:lang w:val="fr-FR"/>
        </w:rPr>
        <w:t xml:space="preserve"> sélectionner (shift) les images à sauvegarder.</w:t>
      </w:r>
    </w:p>
    <w:p w14:paraId="3BF7E057" w14:textId="4CD79897" w:rsidR="00737566" w:rsidRPr="000D6FC3" w:rsidRDefault="00737566" w:rsidP="00971DFD">
      <w:pPr>
        <w:pStyle w:val="Paragraphedeliste"/>
        <w:numPr>
          <w:ilvl w:val="0"/>
          <w:numId w:val="12"/>
        </w:numPr>
        <w:rPr>
          <w:lang w:val="fr-FR"/>
        </w:rPr>
      </w:pPr>
      <w:r w:rsidRPr="000D6FC3">
        <w:rPr>
          <w:lang w:val="fr-FR"/>
        </w:rPr>
        <w:t>File &gt;&gt; Save Format  &gt;&gt; Tiff pour publication.</w:t>
      </w:r>
    </w:p>
    <w:p w14:paraId="0AC16E80" w14:textId="77777777" w:rsidR="0014161F" w:rsidRPr="000D6FC3" w:rsidRDefault="0014161F" w:rsidP="00F751D6">
      <w:pPr>
        <w:pStyle w:val="Corpsdetexte"/>
        <w:rPr>
          <w:rFonts w:ascii="New York" w:hAnsi="New York"/>
          <w:sz w:val="20"/>
          <w:lang w:val="fr-FR"/>
        </w:rPr>
      </w:pPr>
    </w:p>
    <w:p w14:paraId="39B8CA57" w14:textId="77777777" w:rsidR="0014161F" w:rsidRPr="000D6FC3" w:rsidRDefault="0014161F" w:rsidP="00F751D6">
      <w:pPr>
        <w:pStyle w:val="Corpsdetexte"/>
        <w:rPr>
          <w:rFonts w:ascii="New York" w:hAnsi="New York"/>
          <w:sz w:val="20"/>
          <w:lang w:val="fr-FR"/>
        </w:rPr>
      </w:pPr>
    </w:p>
    <w:p w14:paraId="6A81EF70" w14:textId="77777777" w:rsidR="00F751D6" w:rsidRPr="000D6FC3" w:rsidRDefault="00F751D6" w:rsidP="00F751D6">
      <w:pPr>
        <w:pStyle w:val="Corpsdetexte"/>
        <w:rPr>
          <w:rFonts w:ascii="New York" w:hAnsi="New York"/>
          <w:sz w:val="20"/>
          <w:lang w:val="fr-FR"/>
        </w:rPr>
      </w:pPr>
      <w:r w:rsidRPr="000D6FC3">
        <w:rPr>
          <w:rFonts w:ascii="New York" w:hAnsi="New York"/>
          <w:sz w:val="20"/>
          <w:lang w:val="fr-FR"/>
        </w:rPr>
        <w:tab/>
        <w:t>Fin de l’utilisation du microscope</w:t>
      </w:r>
    </w:p>
    <w:p w14:paraId="15CB9EAA" w14:textId="77777777" w:rsidR="00F751D6" w:rsidRPr="000D6FC3" w:rsidRDefault="00F751D6" w:rsidP="00F751D6">
      <w:pPr>
        <w:jc w:val="both"/>
        <w:rPr>
          <w:rFonts w:ascii="New York" w:hAnsi="New York"/>
          <w:lang w:val="fr-FR"/>
        </w:rPr>
      </w:pPr>
    </w:p>
    <w:p w14:paraId="781294D7" w14:textId="3184E0E7" w:rsidR="00F751D6" w:rsidRPr="000D6FC3" w:rsidRDefault="0014161F" w:rsidP="00F751D6">
      <w:pPr>
        <w:jc w:val="both"/>
        <w:rPr>
          <w:rFonts w:ascii="New York" w:hAnsi="New York"/>
          <w:lang w:val="fr-FR"/>
        </w:rPr>
      </w:pPr>
      <w:r w:rsidRPr="000D6FC3">
        <w:rPr>
          <w:rFonts w:ascii="New York" w:hAnsi="New York"/>
          <w:lang w:val="fr-FR"/>
        </w:rPr>
        <w:t>1</w:t>
      </w:r>
      <w:r w:rsidR="00F751D6" w:rsidRPr="000D6FC3">
        <w:rPr>
          <w:rFonts w:ascii="New York" w:hAnsi="New York"/>
          <w:lang w:val="fr-FR"/>
        </w:rPr>
        <w:t xml:space="preserve"> - Remettre en position </w:t>
      </w:r>
    </w:p>
    <w:p w14:paraId="7BE4FE8D" w14:textId="77777777" w:rsidR="00F751D6" w:rsidRPr="000D6FC3" w:rsidRDefault="00F751D6" w:rsidP="00F751D6">
      <w:pPr>
        <w:jc w:val="both"/>
        <w:rPr>
          <w:rFonts w:ascii="New York" w:hAnsi="New York"/>
          <w:lang w:val="fr-FR"/>
        </w:rPr>
      </w:pPr>
      <w:r w:rsidRPr="000D6FC3">
        <w:rPr>
          <w:rFonts w:ascii="New York" w:hAnsi="New York"/>
          <w:lang w:val="fr-FR"/>
        </w:rPr>
        <w:tab/>
      </w:r>
      <w:proofErr w:type="gramStart"/>
      <w:r w:rsidRPr="000D6FC3">
        <w:rPr>
          <w:rFonts w:ascii="New York" w:hAnsi="New York"/>
          <w:lang w:val="fr-FR"/>
        </w:rPr>
        <w:t>objectif</w:t>
      </w:r>
      <w:proofErr w:type="gramEnd"/>
      <w:r w:rsidRPr="000D6FC3">
        <w:rPr>
          <w:rFonts w:ascii="New York" w:hAnsi="New York"/>
          <w:lang w:val="fr-FR"/>
        </w:rPr>
        <w:tab/>
        <w:t>10X</w:t>
      </w:r>
    </w:p>
    <w:p w14:paraId="1B067092" w14:textId="77777777" w:rsidR="00F751D6" w:rsidRPr="000D6FC3" w:rsidRDefault="00F751D6" w:rsidP="00F751D6">
      <w:pPr>
        <w:jc w:val="both"/>
        <w:rPr>
          <w:rFonts w:ascii="New York" w:hAnsi="New York"/>
          <w:lang w:val="fr-FR"/>
        </w:rPr>
      </w:pPr>
      <w:r w:rsidRPr="000D6FC3">
        <w:rPr>
          <w:rFonts w:ascii="New York" w:hAnsi="New York"/>
          <w:lang w:val="fr-FR"/>
        </w:rPr>
        <w:tab/>
      </w:r>
      <w:proofErr w:type="gramStart"/>
      <w:r w:rsidRPr="000D6FC3">
        <w:rPr>
          <w:rFonts w:ascii="New York" w:hAnsi="New York"/>
          <w:lang w:val="fr-FR"/>
        </w:rPr>
        <w:t>phase</w:t>
      </w:r>
      <w:proofErr w:type="gramEnd"/>
      <w:r w:rsidRPr="000D6FC3">
        <w:rPr>
          <w:rFonts w:ascii="New York" w:hAnsi="New York"/>
          <w:lang w:val="fr-FR"/>
        </w:rPr>
        <w:tab/>
      </w:r>
      <w:r w:rsidRPr="000D6FC3">
        <w:rPr>
          <w:rFonts w:ascii="New York" w:hAnsi="New York"/>
          <w:lang w:val="fr-FR"/>
        </w:rPr>
        <w:tab/>
        <w:t>1</w:t>
      </w:r>
    </w:p>
    <w:p w14:paraId="61194291" w14:textId="5291ECD2" w:rsidR="00F751D6" w:rsidRPr="000D6FC3" w:rsidRDefault="00F751D6" w:rsidP="00F751D6">
      <w:pPr>
        <w:jc w:val="both"/>
        <w:rPr>
          <w:lang w:val="fr-FR"/>
        </w:rPr>
      </w:pPr>
      <w:r w:rsidRPr="000D6FC3">
        <w:rPr>
          <w:lang w:val="fr-FR"/>
        </w:rPr>
        <w:tab/>
      </w:r>
      <w:proofErr w:type="gramStart"/>
      <w:r w:rsidRPr="000D6FC3">
        <w:rPr>
          <w:lang w:val="fr-FR"/>
        </w:rPr>
        <w:t>filtre</w:t>
      </w:r>
      <w:proofErr w:type="gramEnd"/>
      <w:r w:rsidRPr="000D6FC3">
        <w:rPr>
          <w:lang w:val="fr-FR"/>
        </w:rPr>
        <w:t xml:space="preserve"> &lt;F&gt;</w:t>
      </w:r>
      <w:r w:rsidRPr="000D6FC3">
        <w:rPr>
          <w:lang w:val="fr-FR"/>
        </w:rPr>
        <w:tab/>
      </w:r>
      <w:r w:rsidR="0014161F" w:rsidRPr="000D6FC3">
        <w:rPr>
          <w:lang w:val="fr-FR"/>
        </w:rPr>
        <w:t>V</w:t>
      </w:r>
    </w:p>
    <w:p w14:paraId="51B4D7E8" w14:textId="77777777" w:rsidR="0014161F" w:rsidRPr="000D6FC3" w:rsidRDefault="0014161F" w:rsidP="00F751D6">
      <w:pPr>
        <w:ind w:left="360"/>
        <w:jc w:val="center"/>
        <w:rPr>
          <w:lang w:val="fr-FR"/>
        </w:rPr>
      </w:pPr>
    </w:p>
    <w:p w14:paraId="21CBBEE4" w14:textId="77777777" w:rsidR="0014161F" w:rsidRPr="000D6FC3" w:rsidRDefault="0014161F" w:rsidP="00F751D6">
      <w:pPr>
        <w:ind w:left="360"/>
        <w:jc w:val="center"/>
        <w:rPr>
          <w:lang w:val="fr-FR"/>
        </w:rPr>
      </w:pPr>
    </w:p>
    <w:p w14:paraId="206701FA" w14:textId="77777777" w:rsidR="0014161F" w:rsidRPr="000D6FC3" w:rsidRDefault="0014161F" w:rsidP="00F751D6">
      <w:pPr>
        <w:ind w:left="360"/>
        <w:jc w:val="center"/>
        <w:rPr>
          <w:lang w:val="fr-FR"/>
        </w:rPr>
      </w:pPr>
    </w:p>
    <w:p w14:paraId="39960B5C" w14:textId="77777777" w:rsidR="00F751D6" w:rsidRPr="000D6FC3" w:rsidRDefault="00F751D6" w:rsidP="00F751D6">
      <w:pPr>
        <w:ind w:left="360"/>
        <w:jc w:val="center"/>
        <w:rPr>
          <w:lang w:val="fr-FR"/>
        </w:rPr>
      </w:pPr>
      <w:r w:rsidRPr="000D6FC3">
        <w:rPr>
          <w:b/>
          <w:sz w:val="28"/>
          <w:szCs w:val="28"/>
          <w:u w:val="single"/>
          <w:lang w:val="fr-FR"/>
        </w:rPr>
        <w:t>Important </w:t>
      </w:r>
      <w:r w:rsidRPr="000D6FC3">
        <w:rPr>
          <w:lang w:val="fr-FR"/>
        </w:rPr>
        <w:t xml:space="preserve">: </w:t>
      </w:r>
    </w:p>
    <w:p w14:paraId="4C3E8CE8" w14:textId="77777777" w:rsidR="00F751D6" w:rsidRPr="000D6FC3" w:rsidRDefault="00F751D6" w:rsidP="00F751D6">
      <w:pPr>
        <w:ind w:left="360"/>
        <w:jc w:val="center"/>
        <w:rPr>
          <w:lang w:val="fr-FR"/>
        </w:rPr>
      </w:pPr>
      <w:r w:rsidRPr="000D6FC3">
        <w:rPr>
          <w:lang w:val="fr-FR"/>
        </w:rPr>
        <w:t xml:space="preserve">Vérifier sur le site s’il y a quelqu’un qui va utiliser le microscope après vous, </w:t>
      </w:r>
    </w:p>
    <w:p w14:paraId="16B07ADF" w14:textId="77777777" w:rsidR="00F751D6" w:rsidRPr="000D6FC3" w:rsidRDefault="00F751D6" w:rsidP="00F751D6">
      <w:pPr>
        <w:ind w:left="360"/>
        <w:jc w:val="center"/>
        <w:rPr>
          <w:lang w:val="fr-FR"/>
        </w:rPr>
      </w:pPr>
      <w:r w:rsidRPr="000D6FC3">
        <w:rPr>
          <w:lang w:val="fr-FR"/>
        </w:rPr>
        <w:t xml:space="preserve">— si oui, fermez le programme </w:t>
      </w:r>
      <w:proofErr w:type="spellStart"/>
      <w:r w:rsidRPr="000D6FC3">
        <w:rPr>
          <w:lang w:val="fr-FR"/>
        </w:rPr>
        <w:t>ImagePro</w:t>
      </w:r>
      <w:proofErr w:type="spellEnd"/>
      <w:r w:rsidRPr="000D6FC3">
        <w:rPr>
          <w:lang w:val="fr-FR"/>
        </w:rPr>
        <w:t xml:space="preserve"> seulement </w:t>
      </w:r>
    </w:p>
    <w:p w14:paraId="0B6687A5" w14:textId="77777777" w:rsidR="00F751D6" w:rsidRPr="000D6FC3" w:rsidRDefault="00F751D6" w:rsidP="00F751D6">
      <w:pPr>
        <w:ind w:left="360"/>
        <w:jc w:val="center"/>
        <w:rPr>
          <w:lang w:val="fr-FR"/>
        </w:rPr>
      </w:pPr>
      <w:r w:rsidRPr="000D6FC3">
        <w:rPr>
          <w:lang w:val="fr-FR"/>
        </w:rPr>
        <w:t>— sinon, fermez tout.</w:t>
      </w:r>
    </w:p>
    <w:p w14:paraId="776E751E" w14:textId="77777777" w:rsidR="00F751D6" w:rsidRPr="000D6FC3" w:rsidRDefault="00F751D6" w:rsidP="00F751D6">
      <w:pPr>
        <w:jc w:val="both"/>
        <w:rPr>
          <w:rFonts w:ascii="New York" w:hAnsi="New York"/>
          <w:lang w:val="fr-FR"/>
        </w:rPr>
      </w:pPr>
    </w:p>
    <w:sectPr w:rsidR="00F751D6" w:rsidRPr="000D6FC3">
      <w:headerReference w:type="default" r:id="rId17"/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A3411" w14:textId="77777777" w:rsidR="006036E2" w:rsidRDefault="006036E2" w:rsidP="00EC0A88">
      <w:r>
        <w:separator/>
      </w:r>
    </w:p>
  </w:endnote>
  <w:endnote w:type="continuationSeparator" w:id="0">
    <w:p w14:paraId="184C8B34" w14:textId="77777777" w:rsidR="006036E2" w:rsidRDefault="006036E2" w:rsidP="00EC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3CCF" w14:textId="77777777" w:rsidR="00737566" w:rsidRDefault="00737566" w:rsidP="005E62E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5AA139" w14:textId="77777777" w:rsidR="00737566" w:rsidRDefault="007375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0A0C" w14:textId="77777777" w:rsidR="00737566" w:rsidRDefault="00737566" w:rsidP="005E62E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D6FC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FC3583B" w14:textId="77777777" w:rsidR="00737566" w:rsidRDefault="007375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3BB6" w14:textId="77777777" w:rsidR="006036E2" w:rsidRDefault="006036E2" w:rsidP="00EC0A88">
      <w:r>
        <w:separator/>
      </w:r>
    </w:p>
  </w:footnote>
  <w:footnote w:type="continuationSeparator" w:id="0">
    <w:p w14:paraId="25949B0E" w14:textId="77777777" w:rsidR="006036E2" w:rsidRDefault="006036E2" w:rsidP="00EC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DDD9" w14:textId="77777777" w:rsidR="00737566" w:rsidRPr="00EC0A88" w:rsidRDefault="00737566" w:rsidP="00EC0A88">
    <w:pPr>
      <w:pStyle w:val="En-tte"/>
      <w:jc w:val="center"/>
      <w:rPr>
        <w:i/>
        <w:color w:val="A6A6A6"/>
        <w:u w:val="single"/>
      </w:rPr>
    </w:pPr>
    <w:proofErr w:type="gramStart"/>
    <w:r w:rsidRPr="00EC0A88">
      <w:rPr>
        <w:b/>
        <w:i/>
        <w:color w:val="A6A6A6"/>
        <w:u w:val="single"/>
      </w:rPr>
      <w:t>SOS</w:t>
    </w:r>
    <w:r w:rsidRPr="00EC0A88">
      <w:rPr>
        <w:i/>
        <w:color w:val="A6A6A6"/>
        <w:u w:val="single"/>
      </w:rPr>
      <w:t> :</w:t>
    </w:r>
    <w:proofErr w:type="gramEnd"/>
    <w:r w:rsidRPr="00EC0A88">
      <w:rPr>
        <w:i/>
        <w:color w:val="A6A6A6"/>
        <w:u w:val="single"/>
      </w:rPr>
      <w:t xml:space="preserve"> Leonid </w:t>
    </w:r>
    <w:proofErr w:type="spellStart"/>
    <w:r w:rsidRPr="00EC0A88">
      <w:rPr>
        <w:i/>
        <w:color w:val="A6A6A6"/>
        <w:u w:val="single"/>
      </w:rPr>
      <w:t>pagette</w:t>
    </w:r>
    <w:proofErr w:type="spellEnd"/>
    <w:r w:rsidRPr="00EC0A88">
      <w:rPr>
        <w:i/>
        <w:color w:val="A6A6A6"/>
        <w:u w:val="single"/>
      </w:rPr>
      <w:t xml:space="preserve">:  8-1-3447 ... </w:t>
    </w:r>
    <w:r>
      <w:rPr>
        <w:i/>
        <w:color w:val="A6A6A6"/>
        <w:u w:val="single"/>
      </w:rPr>
      <w:t>14847</w:t>
    </w:r>
    <w:r w:rsidRPr="00EC0A88">
      <w:rPr>
        <w:i/>
        <w:color w:val="A6A6A6"/>
        <w:u w:val="single"/>
      </w:rPr>
      <w:t xml:space="preserve">                                                     Jean  #72750                  </w:t>
    </w:r>
  </w:p>
  <w:p w14:paraId="25AEBF0D" w14:textId="77777777" w:rsidR="00737566" w:rsidRDefault="007375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FCE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</w:abstractNum>
  <w:abstractNum w:abstractNumId="3" w15:restartNumberingAfterBreak="0">
    <w:nsid w:val="01ED10BA"/>
    <w:multiLevelType w:val="multilevel"/>
    <w:tmpl w:val="DEC253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42CB9"/>
    <w:multiLevelType w:val="singleLevel"/>
    <w:tmpl w:val="032858C2"/>
    <w:lvl w:ilvl="0">
      <w:start w:val="4"/>
      <w:numFmt w:val="decimal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5" w15:restartNumberingAfterBreak="0">
    <w:nsid w:val="10A709EF"/>
    <w:multiLevelType w:val="singleLevel"/>
    <w:tmpl w:val="73E46BC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49C5FCC"/>
    <w:multiLevelType w:val="hybridMultilevel"/>
    <w:tmpl w:val="3274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764C"/>
    <w:multiLevelType w:val="hybridMultilevel"/>
    <w:tmpl w:val="DEC25316"/>
    <w:lvl w:ilvl="0" w:tplc="12103F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257"/>
    <w:multiLevelType w:val="multilevel"/>
    <w:tmpl w:val="3274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758D"/>
    <w:multiLevelType w:val="hybridMultilevel"/>
    <w:tmpl w:val="07105ADC"/>
    <w:lvl w:ilvl="0" w:tplc="74FA0ED2">
      <w:start w:val="2"/>
      <w:numFmt w:val="lowerLetter"/>
      <w:lvlText w:val="%1)"/>
      <w:lvlJc w:val="left"/>
      <w:pPr>
        <w:ind w:left="1800" w:hanging="360"/>
      </w:pPr>
      <w:rPr>
        <w:rFonts w:ascii="New York" w:hAnsi="New Yor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E534D9"/>
    <w:multiLevelType w:val="hybridMultilevel"/>
    <w:tmpl w:val="B27E19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FD"/>
    <w:rsid w:val="00041F84"/>
    <w:rsid w:val="000B3F8E"/>
    <w:rsid w:val="000D6FC3"/>
    <w:rsid w:val="00122EC3"/>
    <w:rsid w:val="0014161F"/>
    <w:rsid w:val="001F3189"/>
    <w:rsid w:val="003231ED"/>
    <w:rsid w:val="00443D12"/>
    <w:rsid w:val="00446E37"/>
    <w:rsid w:val="004929EC"/>
    <w:rsid w:val="00497A9B"/>
    <w:rsid w:val="0057289B"/>
    <w:rsid w:val="005B4289"/>
    <w:rsid w:val="005E62E7"/>
    <w:rsid w:val="005F4DDB"/>
    <w:rsid w:val="006036E2"/>
    <w:rsid w:val="00620AF1"/>
    <w:rsid w:val="00666315"/>
    <w:rsid w:val="006E509D"/>
    <w:rsid w:val="00712436"/>
    <w:rsid w:val="00737566"/>
    <w:rsid w:val="007E2F15"/>
    <w:rsid w:val="0082379B"/>
    <w:rsid w:val="00833B79"/>
    <w:rsid w:val="00874491"/>
    <w:rsid w:val="00951C1F"/>
    <w:rsid w:val="00971DFD"/>
    <w:rsid w:val="009824CE"/>
    <w:rsid w:val="00993101"/>
    <w:rsid w:val="009A2946"/>
    <w:rsid w:val="009E59C2"/>
    <w:rsid w:val="00AD4CFD"/>
    <w:rsid w:val="00B6272F"/>
    <w:rsid w:val="00BA23A4"/>
    <w:rsid w:val="00BB4250"/>
    <w:rsid w:val="00BE694F"/>
    <w:rsid w:val="00CB2A05"/>
    <w:rsid w:val="00D20467"/>
    <w:rsid w:val="00D40E19"/>
    <w:rsid w:val="00D83570"/>
    <w:rsid w:val="00E23BBC"/>
    <w:rsid w:val="00EC0A88"/>
    <w:rsid w:val="00F751D6"/>
    <w:rsid w:val="00F94091"/>
    <w:rsid w:val="00F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2CE4C"/>
  <w15:docId w15:val="{3DA9C6D6-198B-47E5-9AFC-572746B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Times" w:hAnsi="Times"/>
      <w:sz w:val="28"/>
      <w:lang w:val="en-CA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Times" w:hAnsi="Times"/>
      <w:sz w:val="24"/>
    </w:rPr>
  </w:style>
  <w:style w:type="paragraph" w:styleId="Titre3">
    <w:name w:val="heading 3"/>
    <w:basedOn w:val="Normal"/>
    <w:next w:val="Normal"/>
    <w:qFormat/>
    <w:pPr>
      <w:keepNext/>
      <w:ind w:left="2268"/>
      <w:jc w:val="both"/>
      <w:outlineLvl w:val="2"/>
    </w:pPr>
    <w:rPr>
      <w:rFonts w:ascii="Times" w:hAnsi="Times"/>
      <w:i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" w:hAnsi="Times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ind w:left="840"/>
      <w:jc w:val="both"/>
    </w:pPr>
    <w:rPr>
      <w:rFonts w:ascii="Times" w:hAnsi="Times"/>
      <w:sz w:val="24"/>
    </w:rPr>
  </w:style>
  <w:style w:type="paragraph" w:styleId="Retraitcorpsdetexte3">
    <w:name w:val="Body Text Indent 3"/>
    <w:basedOn w:val="Normal"/>
    <w:pPr>
      <w:ind w:left="700"/>
      <w:jc w:val="both"/>
    </w:pPr>
    <w:rPr>
      <w:rFonts w:ascii="Times" w:hAnsi="Times"/>
      <w:sz w:val="24"/>
    </w:rPr>
  </w:style>
  <w:style w:type="paragraph" w:styleId="Corpsdetexte">
    <w:name w:val="Body Text"/>
    <w:basedOn w:val="Normal"/>
    <w:pPr>
      <w:jc w:val="both"/>
    </w:pPr>
    <w:rPr>
      <w:rFonts w:ascii="Times" w:hAnsi="Times"/>
      <w:b/>
      <w:sz w:val="28"/>
      <w:lang w:val="en-CA"/>
    </w:rPr>
  </w:style>
  <w:style w:type="paragraph" w:styleId="Retraitcorpsdetexte">
    <w:name w:val="Body Text Indent"/>
    <w:basedOn w:val="Normal"/>
    <w:pPr>
      <w:ind w:left="851"/>
      <w:jc w:val="both"/>
    </w:pPr>
    <w:rPr>
      <w:rFonts w:ascii="Times" w:hAnsi="Times"/>
      <w:i/>
      <w:sz w:val="24"/>
      <w:lang w:val="en-CA"/>
    </w:rPr>
  </w:style>
  <w:style w:type="paragraph" w:styleId="Titre">
    <w:name w:val="Title"/>
    <w:basedOn w:val="Normal"/>
    <w:link w:val="TitreCar"/>
    <w:qFormat/>
    <w:rsid w:val="00FE6843"/>
    <w:pPr>
      <w:jc w:val="center"/>
    </w:pPr>
    <w:rPr>
      <w:rFonts w:ascii="Century" w:hAnsi="Century"/>
      <w:b/>
      <w:sz w:val="24"/>
      <w:szCs w:val="24"/>
      <w:u w:val="single"/>
      <w:lang w:val="fr-CA" w:eastAsia="fr-CA"/>
    </w:rPr>
  </w:style>
  <w:style w:type="character" w:styleId="Lienhypertexte">
    <w:name w:val="Hyperlink"/>
    <w:rsid w:val="00FE684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875F5"/>
    <w:pPr>
      <w:ind w:left="708"/>
    </w:pPr>
  </w:style>
  <w:style w:type="table" w:styleId="Grilledutableau">
    <w:name w:val="Table Grid"/>
    <w:basedOn w:val="TableauNormal"/>
    <w:uiPriority w:val="59"/>
    <w:rsid w:val="00CB2A05"/>
    <w:rPr>
      <w:rFonts w:ascii="Calibri" w:eastAsia="Calibri" w:hAnsi="Calibri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0A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C0A88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C0A8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0A88"/>
    <w:rPr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EC0A88"/>
  </w:style>
  <w:style w:type="character" w:customStyle="1" w:styleId="TitreCar">
    <w:name w:val="Titre Car"/>
    <w:link w:val="Titre"/>
    <w:rsid w:val="00EC0A88"/>
    <w:rPr>
      <w:rFonts w:ascii="Century" w:hAnsi="Century"/>
      <w:b/>
      <w:sz w:val="24"/>
      <w:szCs w:val="24"/>
      <w:u w:val="single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1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101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Microscope à fluorescence</vt:lpstr>
      <vt:lpstr>Microscope à fluorescence</vt:lpstr>
    </vt:vector>
  </TitlesOfParts>
  <Company>Med Nuc et Radiobio (UdeS)</Company>
  <LinksUpToDate>false</LinksUpToDate>
  <CharactersWithSpaces>3027</CharactersWithSpaces>
  <SharedDoc>false</SharedDoc>
  <HLinks>
    <vt:vector size="6" baseType="variant"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http://www.crc.chus.qc.ca/recherche/cytometrie/index.php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Microscope à fluorescence</dc:title>
  <dc:subject/>
  <dc:creator>J E van Lier</dc:creator>
  <cp:keywords/>
  <cp:lastModifiedBy>Jean Lainé</cp:lastModifiedBy>
  <cp:revision>2</cp:revision>
  <cp:lastPrinted>2018-03-05T14:14:00Z</cp:lastPrinted>
  <dcterms:created xsi:type="dcterms:W3CDTF">2019-05-14T11:54:00Z</dcterms:created>
  <dcterms:modified xsi:type="dcterms:W3CDTF">2019-05-14T11:54:00Z</dcterms:modified>
</cp:coreProperties>
</file>